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B486C" w14:textId="69D773AB" w:rsidR="0070758D" w:rsidRDefault="007075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noProof/>
          <w:lang w:val="en-GB"/>
        </w:rPr>
        <w:drawing>
          <wp:anchor distT="0" distB="0" distL="0" distR="0" simplePos="0" relativeHeight="251659264" behindDoc="0" locked="0" layoutInCell="1" hidden="0" allowOverlap="1" wp14:anchorId="3238A916" wp14:editId="49CBD37A">
            <wp:simplePos x="0" y="0"/>
            <wp:positionH relativeFrom="column">
              <wp:posOffset>2219325</wp:posOffset>
            </wp:positionH>
            <wp:positionV relativeFrom="paragraph">
              <wp:posOffset>-593725</wp:posOffset>
            </wp:positionV>
            <wp:extent cx="1238533" cy="1435100"/>
            <wp:effectExtent l="0" t="0" r="0" b="0"/>
            <wp:wrapNone/>
            <wp:docPr id="6" name="image1.jpg" descr="A white background with green and blu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g" descr="A white background with green and blue tex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533" cy="14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188D5B" w14:textId="6620C575" w:rsidR="0070758D" w:rsidRDefault="007075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14:paraId="5E78C8FD" w14:textId="6D4ACE41" w:rsidR="0070758D" w:rsidRDefault="007075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14:paraId="183CDD14" w14:textId="77777777" w:rsidR="0070758D" w:rsidRDefault="007075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14:paraId="1DD9BE18" w14:textId="77777777" w:rsidR="0070758D" w:rsidRDefault="007075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14:paraId="5232EF6B" w14:textId="77777777" w:rsidR="0070758D" w:rsidRDefault="007075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14:paraId="45ACF29F" w14:textId="455E6AC5" w:rsidR="003D132D" w:rsidRDefault="00A4362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WINCHESTER POETRY FESTIVAL</w:t>
      </w:r>
    </w:p>
    <w:p w14:paraId="45ACF2A0" w14:textId="77777777" w:rsidR="003D132D" w:rsidRDefault="003D132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14:paraId="45ACF2A1" w14:textId="013E3D49" w:rsidR="003D132D" w:rsidRPr="00474EB5" w:rsidRDefault="00A4362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 w:rsidRPr="00474EB5">
        <w:rPr>
          <w:b/>
          <w:sz w:val="28"/>
          <w:szCs w:val="28"/>
        </w:rPr>
        <w:t>Appointment of Vice-Chair</w:t>
      </w:r>
      <w:r w:rsidR="00B251C1" w:rsidRPr="00474EB5">
        <w:rPr>
          <w:b/>
          <w:sz w:val="28"/>
          <w:szCs w:val="28"/>
        </w:rPr>
        <w:t xml:space="preserve"> of Trustees</w:t>
      </w:r>
    </w:p>
    <w:p w14:paraId="45ACF2A2" w14:textId="77777777" w:rsidR="003D132D" w:rsidRPr="00474EB5" w:rsidRDefault="00A4362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 w:rsidRPr="00474EB5">
        <w:rPr>
          <w:b/>
          <w:sz w:val="28"/>
          <w:szCs w:val="28"/>
        </w:rPr>
        <w:t>Role Description</w:t>
      </w:r>
    </w:p>
    <w:p w14:paraId="45ACF2A3" w14:textId="64FDA0D7" w:rsidR="003D132D" w:rsidRDefault="00D557E5">
      <w:pPr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Please</w:t>
      </w:r>
      <w:bookmarkStart w:id="0" w:name="_GoBack"/>
      <w:bookmarkEnd w:id="0"/>
      <w:r w:rsidR="00A43629">
        <w:rPr>
          <w:rFonts w:ascii="Calibri" w:eastAsia="Calibri" w:hAnsi="Calibri" w:cs="Calibri"/>
          <w:b/>
          <w:sz w:val="20"/>
          <w:szCs w:val="20"/>
        </w:rPr>
        <w:t xml:space="preserve"> ensure you also read the Appendix to this Role Description</w:t>
      </w:r>
    </w:p>
    <w:p w14:paraId="45ACF2A4" w14:textId="77777777" w:rsidR="003D132D" w:rsidRDefault="00A4362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 xml:space="preserve"> </w:t>
      </w:r>
    </w:p>
    <w:p w14:paraId="5F7DADF7" w14:textId="5EF85A92" w:rsidR="004A78AF" w:rsidRDefault="00A43629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Winchester Poetry Festival wishes to appoint a Vice-Chair to work with the current Chair and </w:t>
      </w:r>
      <w:r w:rsidR="007D3F1E"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</w:rPr>
        <w:t>rustees to support excellent governance and delivery</w:t>
      </w:r>
      <w:r w:rsidR="005861EE">
        <w:rPr>
          <w:rFonts w:ascii="Calibri" w:eastAsia="Calibri" w:hAnsi="Calibri" w:cs="Calibri"/>
          <w:color w:val="000000"/>
        </w:rPr>
        <w:t xml:space="preserve"> of WPF’s mission to make a difference</w:t>
      </w:r>
    </w:p>
    <w:p w14:paraId="08A41BB5" w14:textId="77777777" w:rsidR="004A78AF" w:rsidRDefault="004A78AF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rPr>
          <w:rFonts w:ascii="Calibri" w:eastAsia="Calibri" w:hAnsi="Calibri" w:cs="Calibri"/>
          <w:color w:val="000000"/>
        </w:rPr>
      </w:pPr>
    </w:p>
    <w:p w14:paraId="45ACF2A5" w14:textId="67F0FCB0" w:rsidR="003D132D" w:rsidRDefault="00A43629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Winchester Poetry Festival </w:t>
      </w:r>
      <w:r w:rsidR="004A78AF">
        <w:rPr>
          <w:rFonts w:ascii="Calibri" w:eastAsia="Calibri" w:hAnsi="Calibri" w:cs="Calibri"/>
          <w:color w:val="000000"/>
        </w:rPr>
        <w:t xml:space="preserve">(WPF) </w:t>
      </w:r>
      <w:r>
        <w:rPr>
          <w:rFonts w:ascii="Calibri" w:eastAsia="Calibri" w:hAnsi="Calibri" w:cs="Calibri"/>
          <w:color w:val="000000"/>
        </w:rPr>
        <w:t xml:space="preserve">was launched in 2013 and is a registered charity (Charity No: (No 1150097).  For further information about WPF, please see </w:t>
      </w:r>
      <w:r w:rsidR="004A78AF">
        <w:rPr>
          <w:rFonts w:ascii="Calibri" w:eastAsia="Calibri" w:hAnsi="Calibri" w:cs="Calibri"/>
          <w:color w:val="000000"/>
        </w:rPr>
        <w:t xml:space="preserve">the </w:t>
      </w:r>
      <w:r>
        <w:rPr>
          <w:rFonts w:ascii="Calibri" w:eastAsia="Calibri" w:hAnsi="Calibri" w:cs="Calibri"/>
          <w:color w:val="000000"/>
        </w:rPr>
        <w:t>Appendix.</w:t>
      </w:r>
    </w:p>
    <w:p w14:paraId="45ACF2A6" w14:textId="77777777" w:rsidR="003D132D" w:rsidRDefault="003D132D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100"/>
        <w:rPr>
          <w:rFonts w:ascii="Calibri" w:eastAsia="Calibri" w:hAnsi="Calibri" w:cs="Calibri"/>
          <w:color w:val="000000"/>
        </w:rPr>
      </w:pPr>
    </w:p>
    <w:p w14:paraId="02288797" w14:textId="7C3835B0" w:rsidR="004A78AF" w:rsidRDefault="00A4362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WPF is now actively looking for a Vice</w:t>
      </w:r>
      <w:r w:rsidR="007D3F1E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>Chair. This is a new voluntary role</w:t>
      </w:r>
      <w:r w:rsidR="004A78AF">
        <w:rPr>
          <w:rFonts w:ascii="Calibri" w:eastAsia="Calibri" w:hAnsi="Calibri" w:cs="Calibri"/>
        </w:rPr>
        <w:t>, and a great opportunity to join our small but committed team of</w:t>
      </w:r>
      <w:r>
        <w:rPr>
          <w:rFonts w:ascii="Calibri" w:eastAsia="Calibri" w:hAnsi="Calibri" w:cs="Calibri"/>
        </w:rPr>
        <w:t xml:space="preserve"> trustees</w:t>
      </w:r>
      <w:r w:rsidR="004A78AF">
        <w:rPr>
          <w:rFonts w:ascii="Calibri" w:eastAsia="Calibri" w:hAnsi="Calibri" w:cs="Calibri"/>
        </w:rPr>
        <w:t>. This position would provide us with</w:t>
      </w:r>
      <w:r>
        <w:rPr>
          <w:rFonts w:ascii="Calibri" w:eastAsia="Calibri" w:hAnsi="Calibri" w:cs="Calibri"/>
        </w:rPr>
        <w:t xml:space="preserve"> additional trustee capacity and leadership </w:t>
      </w:r>
      <w:r w:rsidR="004A78AF">
        <w:rPr>
          <w:rFonts w:ascii="Calibri" w:eastAsia="Calibri" w:hAnsi="Calibri" w:cs="Calibri"/>
        </w:rPr>
        <w:t xml:space="preserve">via </w:t>
      </w:r>
      <w:r>
        <w:rPr>
          <w:rFonts w:ascii="Calibri" w:eastAsia="Calibri" w:hAnsi="Calibri" w:cs="Calibri"/>
        </w:rPr>
        <w:t>support</w:t>
      </w:r>
      <w:r w:rsidR="004A78AF">
        <w:rPr>
          <w:rFonts w:ascii="Calibri" w:eastAsia="Calibri" w:hAnsi="Calibri" w:cs="Calibri"/>
        </w:rPr>
        <w:t xml:space="preserve"> of</w:t>
      </w:r>
      <w:r>
        <w:rPr>
          <w:rFonts w:ascii="Calibri" w:eastAsia="Calibri" w:hAnsi="Calibri" w:cs="Calibri"/>
        </w:rPr>
        <w:t xml:space="preserve"> the Chair</w:t>
      </w:r>
      <w:r w:rsidR="004A78AF">
        <w:rPr>
          <w:rFonts w:ascii="Calibri" w:eastAsia="Calibri" w:hAnsi="Calibri" w:cs="Calibri"/>
        </w:rPr>
        <w:t>. In addition, the new Vice-Chair would</w:t>
      </w:r>
      <w:r>
        <w:rPr>
          <w:rFonts w:ascii="Calibri" w:eastAsia="Calibri" w:hAnsi="Calibri" w:cs="Calibri"/>
        </w:rPr>
        <w:t xml:space="preserve"> further enhance </w:t>
      </w:r>
      <w:r w:rsidR="004A78AF">
        <w:rPr>
          <w:rFonts w:ascii="Calibri" w:eastAsia="Calibri" w:hAnsi="Calibri" w:cs="Calibri"/>
        </w:rPr>
        <w:t xml:space="preserve">our </w:t>
      </w:r>
      <w:r>
        <w:rPr>
          <w:rFonts w:ascii="Calibri" w:eastAsia="Calibri" w:hAnsi="Calibri" w:cs="Calibri"/>
        </w:rPr>
        <w:t xml:space="preserve">range and diversity of skills, experience, and expertise. </w:t>
      </w:r>
    </w:p>
    <w:p w14:paraId="35E9F6FA" w14:textId="77777777" w:rsidR="004A78AF" w:rsidRDefault="004A78AF">
      <w:pPr>
        <w:rPr>
          <w:rFonts w:ascii="Calibri" w:eastAsia="Calibri" w:hAnsi="Calibri" w:cs="Calibri"/>
        </w:rPr>
      </w:pPr>
    </w:p>
    <w:p w14:paraId="45ACF2A7" w14:textId="2D36DDFD" w:rsidR="003D132D" w:rsidRDefault="00A4362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would particularly welcome the insight and relevant experience of a new Vice</w:t>
      </w:r>
      <w:r w:rsidR="004A78AF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>Chair and poetry enthusiast who has a knowledge of the Winchester/Hampshire area</w:t>
      </w:r>
      <w:r w:rsidR="004A78AF">
        <w:rPr>
          <w:rFonts w:ascii="Calibri" w:eastAsia="Calibri" w:hAnsi="Calibri" w:cs="Calibri"/>
        </w:rPr>
        <w:t xml:space="preserve"> and </w:t>
      </w:r>
      <w:r>
        <w:rPr>
          <w:rFonts w:ascii="Calibri" w:eastAsia="Calibri" w:hAnsi="Calibri" w:cs="Calibri"/>
        </w:rPr>
        <w:t>the arts and cultural sector, and who may also help build further links with local communities.</w:t>
      </w:r>
    </w:p>
    <w:p w14:paraId="45ACF2A8" w14:textId="77777777" w:rsidR="003D132D" w:rsidRDefault="003D13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65D84A80" w14:textId="77777777" w:rsidR="00A4135C" w:rsidRDefault="00A4362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are looking for someone who</w:t>
      </w:r>
      <w:r w:rsidR="004A78AF">
        <w:rPr>
          <w:rFonts w:ascii="Calibri" w:eastAsia="Calibri" w:hAnsi="Calibri" w:cs="Calibri"/>
        </w:rPr>
        <w:t xml:space="preserve"> will </w:t>
      </w:r>
      <w:r>
        <w:rPr>
          <w:rFonts w:ascii="Calibri" w:eastAsia="Calibri" w:hAnsi="Calibri" w:cs="Calibri"/>
        </w:rPr>
        <w:t xml:space="preserve">bring energy, enthusiasm, and commitment to the role, and who will broaden the diversity of thinking on our board. Alongside a passion for poetry in all its forms </w:t>
      </w:r>
      <w:r w:rsidR="004A78AF"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</w:rPr>
        <w:t xml:space="preserve"> and its </w:t>
      </w:r>
      <w:r w:rsidR="004A78AF">
        <w:rPr>
          <w:rFonts w:ascii="Calibri" w:eastAsia="Calibri" w:hAnsi="Calibri" w:cs="Calibri"/>
        </w:rPr>
        <w:t>potential</w:t>
      </w:r>
      <w:r>
        <w:rPr>
          <w:rFonts w:ascii="Calibri" w:eastAsia="Calibri" w:hAnsi="Calibri" w:cs="Calibri"/>
        </w:rPr>
        <w:t xml:space="preserve"> for connecting with other artforms </w:t>
      </w:r>
      <w:r w:rsidR="004A78AF">
        <w:rPr>
          <w:rFonts w:ascii="Calibri" w:eastAsia="Calibri" w:hAnsi="Calibri" w:cs="Calibri"/>
        </w:rPr>
        <w:t xml:space="preserve">– </w:t>
      </w:r>
      <w:r>
        <w:rPr>
          <w:rFonts w:ascii="Calibri" w:eastAsia="Calibri" w:hAnsi="Calibri" w:cs="Calibri"/>
        </w:rPr>
        <w:t xml:space="preserve">we are also looking </w:t>
      </w:r>
      <w:r w:rsidR="004A78AF">
        <w:rPr>
          <w:rFonts w:ascii="Calibri" w:eastAsia="Calibri" w:hAnsi="Calibri" w:cs="Calibri"/>
        </w:rPr>
        <w:t>for someone</w:t>
      </w:r>
      <w:r>
        <w:rPr>
          <w:rFonts w:ascii="Calibri" w:eastAsia="Calibri" w:hAnsi="Calibri" w:cs="Calibri"/>
        </w:rPr>
        <w:t xml:space="preserve"> with skills and experience in one or more of the following</w:t>
      </w:r>
      <w:r w:rsidR="004A78AF">
        <w:rPr>
          <w:rFonts w:ascii="Calibri" w:eastAsia="Calibri" w:hAnsi="Calibri" w:cs="Calibri"/>
        </w:rPr>
        <w:t xml:space="preserve"> areas</w:t>
      </w:r>
      <w:r>
        <w:rPr>
          <w:rFonts w:ascii="Calibri" w:eastAsia="Calibri" w:hAnsi="Calibri" w:cs="Calibri"/>
        </w:rPr>
        <w:t>: nurturing</w:t>
      </w:r>
      <w:r w:rsidR="00F754AC">
        <w:rPr>
          <w:rFonts w:ascii="Calibri" w:eastAsia="Calibri" w:hAnsi="Calibri" w:cs="Calibri"/>
        </w:rPr>
        <w:t>/supporting</w:t>
      </w:r>
      <w:r>
        <w:rPr>
          <w:rFonts w:ascii="Calibri" w:eastAsia="Calibri" w:hAnsi="Calibri" w:cs="Calibri"/>
        </w:rPr>
        <w:t xml:space="preserve"> volunteers</w:t>
      </w:r>
      <w:r w:rsidR="004A78AF">
        <w:rPr>
          <w:rFonts w:ascii="Calibri" w:eastAsia="Calibri" w:hAnsi="Calibri" w:cs="Calibri"/>
        </w:rPr>
        <w:t>;</w:t>
      </w:r>
      <w:r w:rsidR="00CF0958">
        <w:rPr>
          <w:rFonts w:ascii="Calibri" w:eastAsia="Calibri" w:hAnsi="Calibri" w:cs="Calibri"/>
        </w:rPr>
        <w:t xml:space="preserve"> </w:t>
      </w:r>
    </w:p>
    <w:p w14:paraId="45ACF2A9" w14:textId="027F39C7" w:rsidR="003D132D" w:rsidRDefault="00CF095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report writing</w:t>
      </w:r>
      <w:r w:rsidR="004A78AF">
        <w:rPr>
          <w:rFonts w:ascii="Calibri" w:eastAsia="Calibri" w:hAnsi="Calibri" w:cs="Calibri"/>
        </w:rPr>
        <w:t>;</w:t>
      </w:r>
      <w:r w:rsidR="009B3DAC">
        <w:rPr>
          <w:rFonts w:ascii="Calibri" w:eastAsia="Calibri" w:hAnsi="Calibri" w:cs="Calibri"/>
        </w:rPr>
        <w:t xml:space="preserve"> </w:t>
      </w:r>
      <w:r w:rsidR="001612DC">
        <w:rPr>
          <w:rFonts w:ascii="Calibri" w:eastAsia="Calibri" w:hAnsi="Calibri" w:cs="Calibri"/>
        </w:rPr>
        <w:t>fundraising</w:t>
      </w:r>
      <w:r w:rsidR="007067B9">
        <w:rPr>
          <w:rFonts w:ascii="Calibri" w:eastAsia="Calibri" w:hAnsi="Calibri" w:cs="Calibri"/>
        </w:rPr>
        <w:t xml:space="preserve"> (</w:t>
      </w:r>
      <w:r w:rsidR="00B330FD">
        <w:rPr>
          <w:rFonts w:ascii="Calibri" w:eastAsia="Calibri" w:hAnsi="Calibri" w:cs="Calibri"/>
        </w:rPr>
        <w:t>e.g. grant applications or crowdfunding, or corporate sponsorship)</w:t>
      </w:r>
      <w:r w:rsidR="004A78AF">
        <w:rPr>
          <w:rFonts w:ascii="Calibri" w:eastAsia="Calibri" w:hAnsi="Calibri" w:cs="Calibri"/>
        </w:rPr>
        <w:t xml:space="preserve">; </w:t>
      </w:r>
      <w:r w:rsidR="0049035D">
        <w:rPr>
          <w:rFonts w:ascii="Calibri" w:eastAsia="Calibri" w:hAnsi="Calibri" w:cs="Calibri"/>
        </w:rPr>
        <w:t xml:space="preserve">and </w:t>
      </w:r>
      <w:r>
        <w:rPr>
          <w:rFonts w:ascii="Calibri" w:eastAsia="Calibri" w:hAnsi="Calibri" w:cs="Calibri"/>
        </w:rPr>
        <w:t xml:space="preserve">hosting </w:t>
      </w:r>
      <w:r w:rsidR="00A43629" w:rsidRPr="009647BC">
        <w:rPr>
          <w:rFonts w:ascii="Calibri" w:eastAsia="Calibri" w:hAnsi="Calibri" w:cs="Calibri"/>
        </w:rPr>
        <w:t>events</w:t>
      </w:r>
      <w:r w:rsidR="004A78AF">
        <w:rPr>
          <w:rFonts w:ascii="Calibri" w:eastAsia="Calibri" w:hAnsi="Calibri" w:cs="Calibri"/>
        </w:rPr>
        <w:t>.</w:t>
      </w:r>
    </w:p>
    <w:p w14:paraId="45ACF2AA" w14:textId="77777777" w:rsidR="003D132D" w:rsidRDefault="003D132D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100"/>
        <w:rPr>
          <w:rFonts w:ascii="Calibri" w:eastAsia="Calibri" w:hAnsi="Calibri" w:cs="Calibri"/>
          <w:color w:val="000000"/>
        </w:rPr>
      </w:pPr>
    </w:p>
    <w:p w14:paraId="45ACF2AB" w14:textId="5C5CF9E7" w:rsidR="003D132D" w:rsidRDefault="00A43629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 addition to the </w:t>
      </w:r>
      <w:r w:rsidR="00CF0958">
        <w:rPr>
          <w:rFonts w:ascii="Calibri" w:eastAsia="Calibri" w:hAnsi="Calibri" w:cs="Calibri"/>
          <w:color w:val="000000"/>
        </w:rPr>
        <w:t xml:space="preserve">regular </w:t>
      </w:r>
      <w:r>
        <w:rPr>
          <w:rFonts w:ascii="Calibri" w:eastAsia="Calibri" w:hAnsi="Calibri" w:cs="Calibri"/>
          <w:color w:val="000000"/>
        </w:rPr>
        <w:t xml:space="preserve">responsibilities of a </w:t>
      </w:r>
      <w:r w:rsidR="00CF0958"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</w:rPr>
        <w:t xml:space="preserve">rustee of </w:t>
      </w:r>
      <w:r w:rsidR="004A78AF">
        <w:rPr>
          <w:rFonts w:ascii="Calibri" w:eastAsia="Calibri" w:hAnsi="Calibri" w:cs="Calibri"/>
          <w:color w:val="000000"/>
        </w:rPr>
        <w:t>WPF</w:t>
      </w:r>
      <w:r>
        <w:rPr>
          <w:rFonts w:ascii="Calibri" w:eastAsia="Calibri" w:hAnsi="Calibri" w:cs="Calibri"/>
          <w:color w:val="000000"/>
        </w:rPr>
        <w:t xml:space="preserve"> (see attached Appendix) the Vice-Chair will work with the Chair of WPF to support the delivery of </w:t>
      </w:r>
      <w:r w:rsidR="004A78AF">
        <w:rPr>
          <w:rFonts w:ascii="Calibri" w:eastAsia="Calibri" w:hAnsi="Calibri" w:cs="Calibri"/>
          <w:color w:val="000000"/>
        </w:rPr>
        <w:t xml:space="preserve">our </w:t>
      </w:r>
      <w:r>
        <w:rPr>
          <w:rFonts w:ascii="Calibri" w:eastAsia="Calibri" w:hAnsi="Calibri" w:cs="Calibri"/>
          <w:color w:val="000000"/>
        </w:rPr>
        <w:t xml:space="preserve">mission, </w:t>
      </w:r>
      <w:proofErr w:type="spellStart"/>
      <w:r>
        <w:rPr>
          <w:rFonts w:ascii="Calibri" w:eastAsia="Calibri" w:hAnsi="Calibri" w:cs="Calibri"/>
          <w:color w:val="000000"/>
        </w:rPr>
        <w:t>deputising</w:t>
      </w:r>
      <w:proofErr w:type="spellEnd"/>
      <w:r>
        <w:rPr>
          <w:rFonts w:ascii="Calibri" w:eastAsia="Calibri" w:hAnsi="Calibri" w:cs="Calibri"/>
          <w:color w:val="000000"/>
        </w:rPr>
        <w:t xml:space="preserve"> where necessary, and undertaking the following:</w:t>
      </w:r>
    </w:p>
    <w:p w14:paraId="45ACF2AC" w14:textId="77777777" w:rsidR="003D132D" w:rsidRDefault="003D132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Calibri" w:eastAsia="Calibri" w:hAnsi="Calibri" w:cs="Calibri"/>
          <w:color w:val="000000"/>
        </w:rPr>
      </w:pPr>
    </w:p>
    <w:p w14:paraId="45ACF2AD" w14:textId="77B031F6" w:rsidR="003D132D" w:rsidRDefault="00A436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6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Fostering and enhancing an inclusive culture</w:t>
      </w:r>
      <w:r w:rsidR="004A78AF">
        <w:rPr>
          <w:rFonts w:ascii="Calibri" w:eastAsia="Calibri" w:hAnsi="Calibri" w:cs="Calibri"/>
          <w:color w:val="000000"/>
        </w:rPr>
        <w:t>.</w:t>
      </w:r>
    </w:p>
    <w:p w14:paraId="45ACF2AE" w14:textId="3B56DA3C" w:rsidR="003D132D" w:rsidRPr="009647BC" w:rsidRDefault="00A436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620"/>
        <w:rPr>
          <w:rFonts w:ascii="Calibri" w:eastAsia="Calibri" w:hAnsi="Calibri" w:cs="Calibri"/>
        </w:rPr>
      </w:pPr>
      <w:r w:rsidRPr="009647BC">
        <w:rPr>
          <w:rFonts w:ascii="Calibri" w:eastAsia="Calibri" w:hAnsi="Calibri" w:cs="Calibri"/>
        </w:rPr>
        <w:t xml:space="preserve">Acting as an ambassador for </w:t>
      </w:r>
      <w:r w:rsidR="004A78AF">
        <w:rPr>
          <w:rFonts w:ascii="Calibri" w:eastAsia="Calibri" w:hAnsi="Calibri" w:cs="Calibri"/>
        </w:rPr>
        <w:t>WPF</w:t>
      </w:r>
      <w:r w:rsidRPr="009647BC">
        <w:rPr>
          <w:rFonts w:ascii="Calibri" w:eastAsia="Calibri" w:hAnsi="Calibri" w:cs="Calibri"/>
        </w:rPr>
        <w:t xml:space="preserve"> and supporting the Chair and the Festival Manager in the delivery of their duties including</w:t>
      </w:r>
      <w:r w:rsidR="004A78AF">
        <w:rPr>
          <w:rFonts w:ascii="Calibri" w:eastAsia="Calibri" w:hAnsi="Calibri" w:cs="Calibri"/>
        </w:rPr>
        <w:t xml:space="preserve">, for example, </w:t>
      </w:r>
      <w:r w:rsidRPr="009647BC">
        <w:rPr>
          <w:rFonts w:ascii="Calibri" w:eastAsia="Calibri" w:hAnsi="Calibri" w:cs="Calibri"/>
        </w:rPr>
        <w:t>preparation of reports, supporting the relationship with The Friends of WPF, drafting fundraising bids</w:t>
      </w:r>
      <w:r w:rsidR="00F754AC">
        <w:rPr>
          <w:rFonts w:ascii="Calibri" w:eastAsia="Calibri" w:hAnsi="Calibri" w:cs="Calibri"/>
        </w:rPr>
        <w:t>/sponsorship proposals</w:t>
      </w:r>
      <w:r w:rsidRPr="009647BC">
        <w:rPr>
          <w:rFonts w:ascii="Calibri" w:eastAsia="Calibri" w:hAnsi="Calibri" w:cs="Calibri"/>
        </w:rPr>
        <w:t xml:space="preserve">, developing and maintaining relationships with key stakeholders, hosting WPF events, </w:t>
      </w:r>
      <w:r w:rsidR="004A78AF">
        <w:rPr>
          <w:rFonts w:ascii="Calibri" w:eastAsia="Calibri" w:hAnsi="Calibri" w:cs="Calibri"/>
        </w:rPr>
        <w:t xml:space="preserve">and </w:t>
      </w:r>
      <w:r w:rsidRPr="009647BC">
        <w:rPr>
          <w:rFonts w:ascii="Calibri" w:eastAsia="Calibri" w:hAnsi="Calibri" w:cs="Calibri"/>
        </w:rPr>
        <w:t>representing WPF at external events.</w:t>
      </w:r>
    </w:p>
    <w:p w14:paraId="45ACF2AF" w14:textId="4ED87F05" w:rsidR="003D132D" w:rsidRDefault="00A436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620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Deputising</w:t>
      </w:r>
      <w:proofErr w:type="spellEnd"/>
      <w:r>
        <w:rPr>
          <w:rFonts w:ascii="Calibri" w:eastAsia="Calibri" w:hAnsi="Calibri" w:cs="Calibri"/>
          <w:color w:val="000000"/>
        </w:rPr>
        <w:t xml:space="preserve"> in the absence of the Chair when necessary, undertaking their responsibilities</w:t>
      </w:r>
      <w:r w:rsidR="004A78AF"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45ACF2B0" w14:textId="7A1DEC15" w:rsidR="003D132D" w:rsidRDefault="00A436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6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Working with Chair and trustees to</w:t>
      </w:r>
      <w:r w:rsidR="004A78AF">
        <w:rPr>
          <w:rFonts w:ascii="Calibri" w:eastAsia="Calibri" w:hAnsi="Calibri" w:cs="Calibri"/>
          <w:color w:val="000000"/>
        </w:rPr>
        <w:t>:</w:t>
      </w:r>
    </w:p>
    <w:p w14:paraId="45ACF2B1" w14:textId="77777777" w:rsidR="003D132D" w:rsidRDefault="00A4362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3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provide leadership to the charity and its Board, ensuring it operates within its charitable objectives, and with a clear strategic direction</w:t>
      </w:r>
    </w:p>
    <w:p w14:paraId="45ACF2B2" w14:textId="1E33C992" w:rsidR="003D132D" w:rsidRDefault="00A4362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3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facilitate </w:t>
      </w:r>
      <w:r w:rsidR="007D3F1E"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</w:rPr>
        <w:t>rustees to fulfil their duties and responsibilities for effective governance</w:t>
      </w:r>
    </w:p>
    <w:p w14:paraId="45ACF2B3" w14:textId="77777777" w:rsidR="003D132D" w:rsidRDefault="00A4362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3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assist with the recruitment of new trustees, mentoring and annual reviews</w:t>
      </w:r>
    </w:p>
    <w:p w14:paraId="45ACF2B4" w14:textId="77777777" w:rsidR="003D132D" w:rsidRPr="00BD624F" w:rsidRDefault="00A4362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3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supporting the work of the Festival Manager and </w:t>
      </w:r>
      <w:r w:rsidRPr="00BD624F">
        <w:rPr>
          <w:rFonts w:ascii="Calibri" w:eastAsia="Calibri" w:hAnsi="Calibri" w:cs="Calibri"/>
        </w:rPr>
        <w:t xml:space="preserve">Festival Artistic </w:t>
      </w:r>
      <w:r>
        <w:rPr>
          <w:rFonts w:ascii="Calibri" w:eastAsia="Calibri" w:hAnsi="Calibri" w:cs="Calibri"/>
          <w:color w:val="000000"/>
        </w:rPr>
        <w:t xml:space="preserve">Director (both </w:t>
      </w:r>
      <w:r w:rsidRPr="00BD624F">
        <w:rPr>
          <w:rFonts w:ascii="Calibri" w:eastAsia="Calibri" w:hAnsi="Calibri" w:cs="Calibri"/>
        </w:rPr>
        <w:t>freelance roles)</w:t>
      </w:r>
    </w:p>
    <w:p w14:paraId="45ACF2B5" w14:textId="0DFEF569" w:rsidR="003D132D" w:rsidRDefault="00A4362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1340"/>
        <w:rPr>
          <w:rFonts w:ascii="Calibri" w:eastAsia="Calibri" w:hAnsi="Calibri" w:cs="Calibri"/>
        </w:rPr>
      </w:pPr>
      <w:r w:rsidRPr="00BD624F">
        <w:rPr>
          <w:rFonts w:ascii="Calibri" w:eastAsia="Calibri" w:hAnsi="Calibri" w:cs="Calibri"/>
        </w:rPr>
        <w:t>Chair meetings (online/in person) where necessary</w:t>
      </w:r>
    </w:p>
    <w:p w14:paraId="33A55B4C" w14:textId="77777777" w:rsidR="00BF7664" w:rsidRPr="00BD624F" w:rsidRDefault="00BF7664" w:rsidP="00BF7664">
      <w:pPr>
        <w:pBdr>
          <w:top w:val="nil"/>
          <w:left w:val="nil"/>
          <w:bottom w:val="nil"/>
          <w:right w:val="nil"/>
          <w:between w:val="nil"/>
        </w:pBdr>
        <w:ind w:left="1340"/>
        <w:rPr>
          <w:rFonts w:ascii="Calibri" w:eastAsia="Calibri" w:hAnsi="Calibri" w:cs="Calibri"/>
        </w:rPr>
      </w:pPr>
    </w:p>
    <w:p w14:paraId="45ACF2B6" w14:textId="768C2D09" w:rsidR="003D132D" w:rsidRDefault="004A7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6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Using </w:t>
      </w:r>
      <w:r w:rsidR="00A43629">
        <w:rPr>
          <w:rFonts w:ascii="Calibri" w:eastAsia="Calibri" w:hAnsi="Calibri" w:cs="Calibri"/>
          <w:color w:val="000000"/>
        </w:rPr>
        <w:t xml:space="preserve">specific skills, knowledge or experience to help the Board of trustees </w:t>
      </w:r>
      <w:r>
        <w:rPr>
          <w:rFonts w:ascii="Calibri" w:eastAsia="Calibri" w:hAnsi="Calibri" w:cs="Calibri"/>
          <w:color w:val="000000"/>
        </w:rPr>
        <w:t xml:space="preserve">to </w:t>
      </w:r>
      <w:r w:rsidR="00A43629">
        <w:rPr>
          <w:rFonts w:ascii="Calibri" w:eastAsia="Calibri" w:hAnsi="Calibri" w:cs="Calibri"/>
          <w:color w:val="000000"/>
        </w:rPr>
        <w:t xml:space="preserve">reach quick and sound decisions by leading discussions, focusing on key issues, </w:t>
      </w:r>
      <w:r w:rsidR="008670F1">
        <w:rPr>
          <w:rFonts w:ascii="Calibri" w:eastAsia="Calibri" w:hAnsi="Calibri" w:cs="Calibri"/>
          <w:color w:val="000000"/>
        </w:rPr>
        <w:t xml:space="preserve">and </w:t>
      </w:r>
      <w:r w:rsidR="00A43629">
        <w:rPr>
          <w:rFonts w:ascii="Calibri" w:eastAsia="Calibri" w:hAnsi="Calibri" w:cs="Calibri"/>
          <w:color w:val="000000"/>
        </w:rPr>
        <w:t>providing advice and guidance on strategy.</w:t>
      </w:r>
    </w:p>
    <w:p w14:paraId="45ACF2B7" w14:textId="77777777" w:rsidR="003D132D" w:rsidRDefault="003D13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45ACF2B8" w14:textId="59A87C32" w:rsidR="003D132D" w:rsidRDefault="00A4362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This role description is not an exhaustive </w:t>
      </w:r>
      <w:r w:rsidR="008670F1">
        <w:rPr>
          <w:rFonts w:ascii="Calibri" w:eastAsia="Calibri" w:hAnsi="Calibri" w:cs="Calibri"/>
          <w:color w:val="000000"/>
        </w:rPr>
        <w:t>list but</w:t>
      </w:r>
      <w:r>
        <w:rPr>
          <w:rFonts w:ascii="Calibri" w:eastAsia="Calibri" w:hAnsi="Calibri" w:cs="Calibri"/>
          <w:color w:val="000000"/>
        </w:rPr>
        <w:t xml:space="preserve"> indicates the general responsibilities of the role.</w:t>
      </w:r>
    </w:p>
    <w:p w14:paraId="45ACF2BA" w14:textId="77777777" w:rsidR="003D132D" w:rsidRDefault="00A43629">
      <w:pPr>
        <w:pStyle w:val="Heading1"/>
        <w:spacing w:before="1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Person specification</w:t>
      </w:r>
    </w:p>
    <w:p w14:paraId="45ACF2BB" w14:textId="0CBA4A01" w:rsidR="003D132D" w:rsidRDefault="00A43629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 addition to the person specification for a trustee (See </w:t>
      </w:r>
      <w:r w:rsidR="0043280C"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</w:rPr>
        <w:t xml:space="preserve">ppendix), the </w:t>
      </w:r>
      <w:r w:rsidR="00BD624F">
        <w:rPr>
          <w:rFonts w:ascii="Calibri" w:eastAsia="Calibri" w:hAnsi="Calibri" w:cs="Calibri"/>
          <w:color w:val="000000"/>
        </w:rPr>
        <w:t>V</w:t>
      </w:r>
      <w:r>
        <w:rPr>
          <w:rFonts w:ascii="Calibri" w:eastAsia="Calibri" w:hAnsi="Calibri" w:cs="Calibri"/>
          <w:color w:val="000000"/>
        </w:rPr>
        <w:t>ice-</w:t>
      </w:r>
      <w:r w:rsidR="00BD624F">
        <w:rPr>
          <w:rFonts w:ascii="Calibri" w:eastAsia="Calibri" w:hAnsi="Calibri" w:cs="Calibri"/>
          <w:color w:val="000000"/>
        </w:rPr>
        <w:t>C</w:t>
      </w:r>
      <w:r>
        <w:rPr>
          <w:rFonts w:ascii="Calibri" w:eastAsia="Calibri" w:hAnsi="Calibri" w:cs="Calibri"/>
          <w:color w:val="000000"/>
        </w:rPr>
        <w:t>hair should have the following qualities.</w:t>
      </w:r>
    </w:p>
    <w:p w14:paraId="45ACF2BC" w14:textId="7D145E89" w:rsidR="003D132D" w:rsidRDefault="00A436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Knowledge and understanding of the role and responsibilities of </w:t>
      </w:r>
      <w:r w:rsidR="00BD624F"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</w:rPr>
        <w:t>rustees of a charity</w:t>
      </w:r>
      <w:r w:rsidR="008670F1"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</w:rPr>
        <w:t xml:space="preserve"> and a commitment to dedicating time to carrying out the duties of a </w:t>
      </w:r>
      <w:r w:rsidR="00194159"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</w:rPr>
        <w:t>rustee and of the Vice-Chair role</w:t>
      </w:r>
      <w:r w:rsidR="008670F1">
        <w:rPr>
          <w:rFonts w:ascii="Calibri" w:eastAsia="Calibri" w:hAnsi="Calibri" w:cs="Calibri"/>
          <w:color w:val="000000"/>
        </w:rPr>
        <w:t>.</w:t>
      </w:r>
    </w:p>
    <w:p w14:paraId="45ACF2BD" w14:textId="401311E4" w:rsidR="003D132D" w:rsidRDefault="00A436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Knowledge and understanding of the </w:t>
      </w:r>
      <w:r w:rsidR="0043280C">
        <w:rPr>
          <w:rFonts w:ascii="Calibri" w:eastAsia="Calibri" w:hAnsi="Calibri" w:cs="Calibri"/>
          <w:color w:val="000000"/>
        </w:rPr>
        <w:t xml:space="preserve">current context </w:t>
      </w:r>
      <w:r w:rsidR="008670F1">
        <w:rPr>
          <w:rFonts w:ascii="Calibri" w:eastAsia="Calibri" w:hAnsi="Calibri" w:cs="Calibri"/>
          <w:color w:val="000000"/>
        </w:rPr>
        <w:t>of</w:t>
      </w:r>
      <w:r w:rsidR="0043280C">
        <w:rPr>
          <w:rFonts w:ascii="Calibri" w:eastAsia="Calibri" w:hAnsi="Calibri" w:cs="Calibri"/>
          <w:color w:val="000000"/>
        </w:rPr>
        <w:t xml:space="preserve"> work</w:t>
      </w:r>
      <w:r w:rsidR="008670F1">
        <w:rPr>
          <w:rFonts w:ascii="Calibri" w:eastAsia="Calibri" w:hAnsi="Calibri" w:cs="Calibri"/>
          <w:color w:val="000000"/>
        </w:rPr>
        <w:t>ing</w:t>
      </w:r>
      <w:r w:rsidR="0043280C">
        <w:rPr>
          <w:rFonts w:ascii="Calibri" w:eastAsia="Calibri" w:hAnsi="Calibri" w:cs="Calibri"/>
          <w:color w:val="000000"/>
        </w:rPr>
        <w:t xml:space="preserve"> </w:t>
      </w:r>
      <w:r w:rsidR="008670F1">
        <w:rPr>
          <w:rFonts w:ascii="Calibri" w:eastAsia="Calibri" w:hAnsi="Calibri" w:cs="Calibri"/>
          <w:color w:val="000000"/>
        </w:rPr>
        <w:t xml:space="preserve">in </w:t>
      </w:r>
      <w:r w:rsidR="0043280C">
        <w:rPr>
          <w:rFonts w:ascii="Calibri" w:eastAsia="Calibri" w:hAnsi="Calibri" w:cs="Calibri"/>
          <w:color w:val="000000"/>
        </w:rPr>
        <w:t xml:space="preserve">the </w:t>
      </w:r>
      <w:r>
        <w:rPr>
          <w:rFonts w:ascii="Calibri" w:eastAsia="Calibri" w:hAnsi="Calibri" w:cs="Calibri"/>
          <w:color w:val="000000"/>
        </w:rPr>
        <w:t>arts and cultural sector and a commitment to the role of poets and poetry in all our lives</w:t>
      </w:r>
      <w:r w:rsidR="008670F1">
        <w:rPr>
          <w:rFonts w:ascii="Calibri" w:eastAsia="Calibri" w:hAnsi="Calibri" w:cs="Calibri"/>
          <w:color w:val="000000"/>
        </w:rPr>
        <w:t>.</w:t>
      </w:r>
    </w:p>
    <w:p w14:paraId="2B6F7A09" w14:textId="243F359A" w:rsidR="00354149" w:rsidRDefault="00E570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Knowledge of the Hampshire area and an interest in building </w:t>
      </w:r>
      <w:r w:rsidR="0043280C">
        <w:rPr>
          <w:rFonts w:ascii="Calibri" w:eastAsia="Calibri" w:hAnsi="Calibri" w:cs="Calibri"/>
          <w:color w:val="000000"/>
        </w:rPr>
        <w:t>and supporting networks and partnerships</w:t>
      </w:r>
      <w:r w:rsidR="008670F1">
        <w:rPr>
          <w:rFonts w:ascii="Calibri" w:eastAsia="Calibri" w:hAnsi="Calibri" w:cs="Calibri"/>
          <w:color w:val="000000"/>
        </w:rPr>
        <w:t>.</w:t>
      </w:r>
      <w:r w:rsidR="0043280C">
        <w:rPr>
          <w:rFonts w:ascii="Calibri" w:eastAsia="Calibri" w:hAnsi="Calibri" w:cs="Calibri"/>
          <w:color w:val="000000"/>
        </w:rPr>
        <w:t xml:space="preserve"> </w:t>
      </w:r>
    </w:p>
    <w:p w14:paraId="45ACF2BE" w14:textId="08EAACB1" w:rsidR="003D132D" w:rsidRDefault="00A436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team player with a </w:t>
      </w:r>
      <w:r w:rsidR="008670F1">
        <w:rPr>
          <w:rFonts w:ascii="Calibri" w:eastAsia="Calibri" w:hAnsi="Calibri" w:cs="Calibri"/>
          <w:color w:val="000000"/>
        </w:rPr>
        <w:t xml:space="preserve">collegial </w:t>
      </w:r>
      <w:r>
        <w:rPr>
          <w:rFonts w:ascii="Calibri" w:eastAsia="Calibri" w:hAnsi="Calibri" w:cs="Calibri"/>
          <w:color w:val="000000"/>
        </w:rPr>
        <w:t>and collaborative approach</w:t>
      </w:r>
      <w:r w:rsidR="008670F1"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</w:rPr>
        <w:t xml:space="preserve"> and excellent interpersonal and communication skills</w:t>
      </w:r>
      <w:r w:rsidR="008670F1">
        <w:rPr>
          <w:rFonts w:ascii="Calibri" w:eastAsia="Calibri" w:hAnsi="Calibri" w:cs="Calibri"/>
          <w:color w:val="000000"/>
        </w:rPr>
        <w:t>.</w:t>
      </w:r>
    </w:p>
    <w:p w14:paraId="45ACF2BF" w14:textId="77777777" w:rsidR="003D132D" w:rsidRDefault="00A436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ind w:right="39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commitment to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color w:val="000000"/>
        </w:rPr>
        <w:t>mpartiality, fairness, diversity and inclusion.</w:t>
      </w:r>
    </w:p>
    <w:p w14:paraId="45ACF2C0" w14:textId="77777777" w:rsidR="003D132D" w:rsidRDefault="00A436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ind w:right="39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An understanding of strategic planning within a corporate or charity setting.</w:t>
      </w:r>
    </w:p>
    <w:p w14:paraId="45ACF2C1" w14:textId="7CF40F84" w:rsidR="003D132D" w:rsidRDefault="00A436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ind w:right="39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Experience of and interest in written and verbal communication</w:t>
      </w:r>
      <w:r w:rsidR="008670F1"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</w:rPr>
        <w:t xml:space="preserve"> e.g. for funding applications or marketing copy, or introducing workshops and events etc.</w:t>
      </w:r>
    </w:p>
    <w:p w14:paraId="45ACF2C2" w14:textId="5F8B88A4" w:rsidR="003D132D" w:rsidRDefault="00A436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Experience as a </w:t>
      </w:r>
      <w:r w:rsidR="00194159"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</w:rPr>
        <w:t>rustee or of working in a position of responsibility in a voluntary capacity</w:t>
      </w:r>
      <w:r w:rsidR="008670F1"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45ACF2C3" w14:textId="77777777" w:rsidR="003D132D" w:rsidRDefault="003D13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</w:rPr>
      </w:pPr>
    </w:p>
    <w:p w14:paraId="45ACF2C4" w14:textId="77777777" w:rsidR="003D132D" w:rsidRDefault="00A4362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NEXT STEPS/HOW TO EXPRESS INTEREST</w:t>
      </w:r>
    </w:p>
    <w:p w14:paraId="45ACF2C5" w14:textId="77777777" w:rsidR="003D132D" w:rsidRDefault="003D132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</w:rPr>
      </w:pPr>
    </w:p>
    <w:p w14:paraId="45ACF2C6" w14:textId="2FB43865" w:rsidR="003D132D" w:rsidRDefault="00A4362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you would like an informal discussion about the role</w:t>
      </w:r>
      <w:r w:rsidR="008670F1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or have any questions, please contact our </w:t>
      </w:r>
      <w:r w:rsidR="007D3F1E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 xml:space="preserve">hair, Jane Bryant, on </w:t>
      </w:r>
      <w:hyperlink r:id="rId7">
        <w:r w:rsidR="003D132D">
          <w:rPr>
            <w:rFonts w:ascii="Calibri" w:eastAsia="Calibri" w:hAnsi="Calibri" w:cs="Calibri"/>
            <w:u w:val="single"/>
          </w:rPr>
          <w:t>chair@winchesterpoetryfestival.org</w:t>
        </w:r>
      </w:hyperlink>
      <w:r>
        <w:rPr>
          <w:rFonts w:ascii="Calibri" w:eastAsia="Calibri" w:hAnsi="Calibri" w:cs="Calibri"/>
        </w:rPr>
        <w:t xml:space="preserve"> </w:t>
      </w:r>
    </w:p>
    <w:p w14:paraId="45ACF2C7" w14:textId="77777777" w:rsidR="003D132D" w:rsidRDefault="003D132D">
      <w:pPr>
        <w:rPr>
          <w:rFonts w:ascii="Calibri" w:eastAsia="Calibri" w:hAnsi="Calibri" w:cs="Calibri"/>
        </w:rPr>
      </w:pPr>
    </w:p>
    <w:p w14:paraId="45ACF2C8" w14:textId="1D83E7FF" w:rsidR="003D132D" w:rsidRDefault="00A4362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To express interest, please send us a short CV and covering statement, outlining your interest in the work of </w:t>
      </w:r>
      <w:r w:rsidR="008670F1">
        <w:rPr>
          <w:rFonts w:ascii="Calibri" w:eastAsia="Calibri" w:hAnsi="Calibri" w:cs="Calibri"/>
        </w:rPr>
        <w:t xml:space="preserve">WPF, </w:t>
      </w:r>
      <w:r>
        <w:rPr>
          <w:rFonts w:ascii="Calibri" w:eastAsia="Calibri" w:hAnsi="Calibri" w:cs="Calibri"/>
        </w:rPr>
        <w:t>highlighting the skills and experience you would bring to the Vice-Chair role, and</w:t>
      </w:r>
      <w:r w:rsidR="008670F1">
        <w:rPr>
          <w:rFonts w:ascii="Calibri" w:eastAsia="Calibri" w:hAnsi="Calibri" w:cs="Calibri"/>
        </w:rPr>
        <w:t xml:space="preserve"> exploring</w:t>
      </w:r>
      <w:r>
        <w:rPr>
          <w:rFonts w:ascii="Calibri" w:eastAsia="Calibri" w:hAnsi="Calibri" w:cs="Calibri"/>
        </w:rPr>
        <w:t xml:space="preserve"> how this might contribute to and add value to aspects of WPF work and its governance.</w:t>
      </w:r>
    </w:p>
    <w:p w14:paraId="45ACF2C9" w14:textId="77777777" w:rsidR="003D132D" w:rsidRDefault="003D132D">
      <w:pPr>
        <w:rPr>
          <w:rFonts w:ascii="Calibri" w:eastAsia="Calibri" w:hAnsi="Calibri" w:cs="Calibri"/>
        </w:rPr>
      </w:pPr>
    </w:p>
    <w:p w14:paraId="45ACF2CA" w14:textId="61EFAB9B" w:rsidR="003D132D" w:rsidRDefault="00A43629">
      <w:pPr>
        <w:rPr>
          <w:rFonts w:ascii="Calibri" w:eastAsia="Calibri" w:hAnsi="Calibri" w:cs="Calibri"/>
          <w:b/>
          <w:bCs/>
        </w:rPr>
      </w:pPr>
      <w:r w:rsidRPr="00E12B31">
        <w:rPr>
          <w:rFonts w:ascii="Calibri" w:eastAsia="Calibri" w:hAnsi="Calibri" w:cs="Calibri"/>
        </w:rPr>
        <w:t xml:space="preserve">Please email this to: </w:t>
      </w:r>
      <w:hyperlink r:id="rId8" w:history="1">
        <w:r w:rsidR="00E12B31" w:rsidRPr="00AE1F98">
          <w:rPr>
            <w:rStyle w:val="Hyperlink"/>
            <w:rFonts w:ascii="Calibri" w:eastAsia="Calibri" w:hAnsi="Calibri" w:cs="Calibri"/>
            <w:b/>
            <w:bCs/>
          </w:rPr>
          <w:t>hello@winchesterpoetryfestival.org</w:t>
        </w:r>
      </w:hyperlink>
    </w:p>
    <w:p w14:paraId="159A1BD0" w14:textId="77777777" w:rsidR="00E12B31" w:rsidRDefault="00E12B31">
      <w:pPr>
        <w:rPr>
          <w:rFonts w:ascii="Calibri" w:eastAsia="Calibri" w:hAnsi="Calibri" w:cs="Calibri"/>
        </w:rPr>
      </w:pPr>
    </w:p>
    <w:p w14:paraId="45ACF2CC" w14:textId="45F51F23" w:rsidR="003D132D" w:rsidRPr="00E12B31" w:rsidRDefault="00A43629">
      <w:pPr>
        <w:rPr>
          <w:rFonts w:ascii="Calibri" w:eastAsia="Calibri" w:hAnsi="Calibri" w:cs="Calibri"/>
          <w:b/>
          <w:strike/>
        </w:rPr>
      </w:pPr>
      <w:r w:rsidRPr="00E12B31">
        <w:rPr>
          <w:rFonts w:ascii="Calibri" w:eastAsia="Calibri" w:hAnsi="Calibri" w:cs="Calibri"/>
        </w:rPr>
        <w:t xml:space="preserve">Deadline for expressions of interest: </w:t>
      </w:r>
      <w:r w:rsidR="00E12B31" w:rsidRPr="00E12B31">
        <w:rPr>
          <w:rFonts w:ascii="Calibri" w:eastAsia="Calibri" w:hAnsi="Calibri" w:cs="Calibri"/>
          <w:b/>
          <w:bCs/>
        </w:rPr>
        <w:t>Monday 10</w:t>
      </w:r>
      <w:r w:rsidR="00E12B31" w:rsidRPr="00E12B31">
        <w:rPr>
          <w:rFonts w:ascii="Calibri" w:eastAsia="Calibri" w:hAnsi="Calibri" w:cs="Calibri"/>
          <w:b/>
          <w:bCs/>
          <w:vertAlign w:val="superscript"/>
        </w:rPr>
        <w:t>th</w:t>
      </w:r>
      <w:r w:rsidR="00D557E5">
        <w:rPr>
          <w:rFonts w:ascii="Calibri" w:eastAsia="Calibri" w:hAnsi="Calibri" w:cs="Calibri"/>
          <w:b/>
          <w:bCs/>
        </w:rPr>
        <w:t xml:space="preserve"> March</w:t>
      </w:r>
      <w:r w:rsidR="00E12B31" w:rsidRPr="00E12B31">
        <w:rPr>
          <w:rFonts w:ascii="Calibri" w:eastAsia="Calibri" w:hAnsi="Calibri" w:cs="Calibri"/>
          <w:b/>
          <w:bCs/>
        </w:rPr>
        <w:t xml:space="preserve"> 2025</w:t>
      </w:r>
    </w:p>
    <w:p w14:paraId="45ACF2CD" w14:textId="77777777" w:rsidR="003D132D" w:rsidRDefault="003D13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FF0000"/>
        </w:rPr>
      </w:pPr>
    </w:p>
    <w:p w14:paraId="45ACF2CE" w14:textId="77777777" w:rsidR="003D132D" w:rsidRDefault="003D132D">
      <w:pPr>
        <w:rPr>
          <w:rFonts w:ascii="Calibri" w:eastAsia="Calibri" w:hAnsi="Calibri" w:cs="Calibri"/>
        </w:rPr>
      </w:pPr>
    </w:p>
    <w:p w14:paraId="45ACF2CF" w14:textId="77777777" w:rsidR="003D132D" w:rsidRDefault="00A4362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Winchester Poetry Festival</w:t>
      </w:r>
    </w:p>
    <w:p w14:paraId="45ACF2D0" w14:textId="03BA4CDC" w:rsidR="003D132D" w:rsidRDefault="00626661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6</w:t>
      </w:r>
      <w:r w:rsidRPr="00626661">
        <w:rPr>
          <w:rFonts w:ascii="Calibri" w:eastAsia="Calibri" w:hAnsi="Calibri" w:cs="Calibri"/>
          <w:b/>
          <w:vertAlign w:val="superscript"/>
        </w:rPr>
        <w:t>th</w:t>
      </w:r>
      <w:r>
        <w:rPr>
          <w:rFonts w:ascii="Calibri" w:eastAsia="Calibri" w:hAnsi="Calibri" w:cs="Calibri"/>
          <w:b/>
        </w:rPr>
        <w:t xml:space="preserve"> January 2025</w:t>
      </w:r>
    </w:p>
    <w:p w14:paraId="45ACF2D1" w14:textId="77777777" w:rsidR="003D132D" w:rsidRDefault="003D132D"/>
    <w:p w14:paraId="45ACF2D2" w14:textId="2D4622D0" w:rsidR="003D132D" w:rsidRDefault="00D557E5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Please</w:t>
      </w:r>
      <w:r w:rsidR="00A43629">
        <w:rPr>
          <w:rFonts w:ascii="Calibri" w:eastAsia="Calibri" w:hAnsi="Calibri" w:cs="Calibri"/>
          <w:sz w:val="20"/>
          <w:szCs w:val="20"/>
        </w:rPr>
        <w:t xml:space="preserve"> ensure you read the </w:t>
      </w:r>
      <w:r w:rsidR="008670F1" w:rsidRPr="005861EE">
        <w:rPr>
          <w:rFonts w:ascii="Calibri" w:eastAsia="Calibri" w:hAnsi="Calibri" w:cs="Calibri"/>
          <w:sz w:val="20"/>
          <w:szCs w:val="20"/>
          <w:lang w:val="en-GB"/>
        </w:rPr>
        <w:t>Appendix</w:t>
      </w:r>
      <w:r w:rsidR="008670F1">
        <w:rPr>
          <w:rFonts w:ascii="Calibri" w:eastAsia="Calibri" w:hAnsi="Calibri" w:cs="Calibri"/>
          <w:sz w:val="20"/>
          <w:szCs w:val="20"/>
        </w:rPr>
        <w:t xml:space="preserve"> to</w:t>
      </w:r>
      <w:r w:rsidR="00A43629">
        <w:rPr>
          <w:rFonts w:ascii="Calibri" w:eastAsia="Calibri" w:hAnsi="Calibri" w:cs="Calibri"/>
          <w:sz w:val="20"/>
          <w:szCs w:val="20"/>
        </w:rPr>
        <w:t xml:space="preserve"> this Role Description</w:t>
      </w:r>
    </w:p>
    <w:p w14:paraId="45ACF2D3" w14:textId="77777777" w:rsidR="003D132D" w:rsidRDefault="003D132D">
      <w:pPr>
        <w:rPr>
          <w:rFonts w:ascii="Calibri" w:eastAsia="Calibri" w:hAnsi="Calibri" w:cs="Calibri"/>
          <w:sz w:val="20"/>
          <w:szCs w:val="20"/>
        </w:rPr>
      </w:pPr>
    </w:p>
    <w:p w14:paraId="45ACF2D4" w14:textId="77777777" w:rsidR="003D132D" w:rsidRDefault="003D132D">
      <w:pPr>
        <w:rPr>
          <w:rFonts w:ascii="Calibri" w:eastAsia="Calibri" w:hAnsi="Calibri" w:cs="Calibri"/>
          <w:color w:val="0000FF"/>
          <w:sz w:val="20"/>
          <w:szCs w:val="20"/>
        </w:rPr>
      </w:pPr>
    </w:p>
    <w:sectPr w:rsidR="003D132D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3673C572-AA02-4D45-96FA-8519C0F97E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DA148A56-E1B0-4F2E-B611-7EE15A1EE3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F8625F1-8E47-4318-BF72-64502CEDC827}"/>
    <w:embedBold r:id="rId4" w:fontKey="{AE3C87B8-964D-40E5-8CD3-2C13B9FB484E}"/>
    <w:embedItalic r:id="rId5" w:fontKey="{265DB709-ED12-4F74-91B1-8FFA142FDEF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AF08B111-C07F-44FA-A90A-6983EDDEEA6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E45237"/>
    <w:multiLevelType w:val="multilevel"/>
    <w:tmpl w:val="AFE2DD3E"/>
    <w:lvl w:ilvl="0">
      <w:numFmt w:val="bullet"/>
      <w:lvlText w:val="●"/>
      <w:lvlJc w:val="left"/>
      <w:pPr>
        <w:ind w:left="46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296" w:hanging="360"/>
      </w:pPr>
    </w:lvl>
    <w:lvl w:ilvl="2">
      <w:numFmt w:val="bullet"/>
      <w:lvlText w:val="•"/>
      <w:lvlJc w:val="left"/>
      <w:pPr>
        <w:ind w:left="2133" w:hanging="360"/>
      </w:pPr>
    </w:lvl>
    <w:lvl w:ilvl="3">
      <w:numFmt w:val="bullet"/>
      <w:lvlText w:val="•"/>
      <w:lvlJc w:val="left"/>
      <w:pPr>
        <w:ind w:left="2969" w:hanging="360"/>
      </w:pPr>
    </w:lvl>
    <w:lvl w:ilvl="4">
      <w:numFmt w:val="bullet"/>
      <w:lvlText w:val="•"/>
      <w:lvlJc w:val="left"/>
      <w:pPr>
        <w:ind w:left="3806" w:hanging="360"/>
      </w:pPr>
    </w:lvl>
    <w:lvl w:ilvl="5">
      <w:numFmt w:val="bullet"/>
      <w:lvlText w:val="•"/>
      <w:lvlJc w:val="left"/>
      <w:pPr>
        <w:ind w:left="4643" w:hanging="360"/>
      </w:pPr>
    </w:lvl>
    <w:lvl w:ilvl="6">
      <w:numFmt w:val="bullet"/>
      <w:lvlText w:val="•"/>
      <w:lvlJc w:val="left"/>
      <w:pPr>
        <w:ind w:left="5479" w:hanging="360"/>
      </w:pPr>
    </w:lvl>
    <w:lvl w:ilvl="7">
      <w:numFmt w:val="bullet"/>
      <w:lvlText w:val="•"/>
      <w:lvlJc w:val="left"/>
      <w:pPr>
        <w:ind w:left="6316" w:hanging="360"/>
      </w:pPr>
    </w:lvl>
    <w:lvl w:ilvl="8">
      <w:numFmt w:val="bullet"/>
      <w:lvlText w:val="•"/>
      <w:lvlJc w:val="left"/>
      <w:pPr>
        <w:ind w:left="7153" w:hanging="360"/>
      </w:pPr>
    </w:lvl>
  </w:abstractNum>
  <w:abstractNum w:abstractNumId="1" w15:restartNumberingAfterBreak="0">
    <w:nsid w:val="702334AD"/>
    <w:multiLevelType w:val="multilevel"/>
    <w:tmpl w:val="3438C94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DE6F10"/>
    <w:multiLevelType w:val="multilevel"/>
    <w:tmpl w:val="25B03D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32D"/>
    <w:rsid w:val="00031A27"/>
    <w:rsid w:val="00040A60"/>
    <w:rsid w:val="000B78EA"/>
    <w:rsid w:val="000D4B9C"/>
    <w:rsid w:val="001450FB"/>
    <w:rsid w:val="001612DC"/>
    <w:rsid w:val="00194159"/>
    <w:rsid w:val="0021701C"/>
    <w:rsid w:val="00256ABC"/>
    <w:rsid w:val="00354149"/>
    <w:rsid w:val="003D132D"/>
    <w:rsid w:val="003E7E42"/>
    <w:rsid w:val="0043280C"/>
    <w:rsid w:val="00474EB5"/>
    <w:rsid w:val="0049035D"/>
    <w:rsid w:val="004A78AF"/>
    <w:rsid w:val="005861EE"/>
    <w:rsid w:val="00626661"/>
    <w:rsid w:val="007067B9"/>
    <w:rsid w:val="0070758D"/>
    <w:rsid w:val="00744C9B"/>
    <w:rsid w:val="007D3F1E"/>
    <w:rsid w:val="008670F1"/>
    <w:rsid w:val="009647BC"/>
    <w:rsid w:val="009A49BC"/>
    <w:rsid w:val="009B3DAC"/>
    <w:rsid w:val="00A4135C"/>
    <w:rsid w:val="00A43629"/>
    <w:rsid w:val="00AA0957"/>
    <w:rsid w:val="00B251C1"/>
    <w:rsid w:val="00B330FD"/>
    <w:rsid w:val="00BD624F"/>
    <w:rsid w:val="00BF7664"/>
    <w:rsid w:val="00CE7858"/>
    <w:rsid w:val="00CF0958"/>
    <w:rsid w:val="00D557E5"/>
    <w:rsid w:val="00D96379"/>
    <w:rsid w:val="00E12B31"/>
    <w:rsid w:val="00E5709D"/>
    <w:rsid w:val="00EF6790"/>
    <w:rsid w:val="00F7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CF29E"/>
  <w15:docId w15:val="{F42D68C7-7392-4110-B622-FB7DC1980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3C71"/>
  </w:style>
  <w:style w:type="paragraph" w:styleId="Heading1">
    <w:name w:val="heading 1"/>
    <w:basedOn w:val="Normal"/>
    <w:next w:val="Normal"/>
    <w:link w:val="Heading1Char"/>
    <w:uiPriority w:val="9"/>
    <w:qFormat/>
    <w:rsid w:val="007924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24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24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24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24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24A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24A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24A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24A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924A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924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24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24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24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24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24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24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24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24A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924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24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24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24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7924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24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24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24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24A9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7924A9"/>
    <w:pPr>
      <w:autoSpaceDE w:val="0"/>
      <w:autoSpaceDN w:val="0"/>
      <w:ind w:left="820" w:hanging="360"/>
    </w:pPr>
    <w:rPr>
      <w:rFonts w:ascii="Carlito" w:eastAsia="Carlito" w:hAnsi="Carlito" w:cs="Carlito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924A9"/>
    <w:rPr>
      <w:rFonts w:ascii="Carlito" w:eastAsia="Carlito" w:hAnsi="Carlito" w:cs="Carlito"/>
      <w:kern w:val="0"/>
      <w:sz w:val="22"/>
      <w:szCs w:val="22"/>
      <w:lang w:val="en-US"/>
    </w:rPr>
  </w:style>
  <w:style w:type="paragraph" w:styleId="Revision">
    <w:name w:val="Revision"/>
    <w:hidden/>
    <w:uiPriority w:val="99"/>
    <w:semiHidden/>
    <w:rsid w:val="004A78AF"/>
    <w:pPr>
      <w:widowControl/>
    </w:pPr>
  </w:style>
  <w:style w:type="character" w:styleId="CommentReference">
    <w:name w:val="annotation reference"/>
    <w:basedOn w:val="DefaultParagraphFont"/>
    <w:uiPriority w:val="99"/>
    <w:semiHidden/>
    <w:unhideWhenUsed/>
    <w:rsid w:val="002170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70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70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70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701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12B31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12B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winchesterpoetryfestival.org" TargetMode="External"/><Relationship Id="rId3" Type="http://schemas.openxmlformats.org/officeDocument/2006/relationships/styles" Target="styles.xml"/><Relationship Id="rId7" Type="http://schemas.openxmlformats.org/officeDocument/2006/relationships/hyperlink" Target="mailto:chair@winchesterpoetryfestival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h4xJRoaokrAaadOyku0svPZF0w==">CgMxLjA4AHIhMTRMYzFGZEZMZ0FiY1lwUm5SeURmN0FxNTgyNDRIbTN6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Bryant</dc:creator>
  <cp:lastModifiedBy>Microsoft account</cp:lastModifiedBy>
  <cp:revision>2</cp:revision>
  <dcterms:created xsi:type="dcterms:W3CDTF">2025-02-10T15:02:00Z</dcterms:created>
  <dcterms:modified xsi:type="dcterms:W3CDTF">2025-02-10T15:02:00Z</dcterms:modified>
</cp:coreProperties>
</file>